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6F4EA" w14:textId="77777777" w:rsidR="00213A26" w:rsidRDefault="00213A26" w:rsidP="00213A26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139EB01E" w14:textId="77777777" w:rsidR="00213A26" w:rsidRDefault="00213A26" w:rsidP="00213A2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ΠΑΡΑΡΤΗΜΑ Γ: </w:t>
      </w:r>
      <w:r>
        <w:rPr>
          <w:rStyle w:val="32"/>
          <w:rFonts w:ascii="Arial" w:hAnsi="Arial" w:cs="Arial"/>
          <w:sz w:val="20"/>
          <w:szCs w:val="20"/>
        </w:rPr>
        <w:t>ΕΝΤΥΠΟ ΟΙΚΟΝΟΜΙΚΗΣ ΠΡΟΣΦΟΡΑΣ - ΟΔΗΓΙΕΣ</w:t>
      </w:r>
    </w:p>
    <w:p w14:paraId="49D73315" w14:textId="77777777" w:rsidR="00213A26" w:rsidRDefault="00213A26" w:rsidP="00213A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Προς το Δήμο Σαλαμίνας </w:t>
      </w:r>
    </w:p>
    <w:p w14:paraId="5FCF91B5" w14:textId="2A4BC1C6" w:rsidR="00213A26" w:rsidRDefault="00213A26" w:rsidP="00213A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Στοιχεία προσφέρουσας Εταιρ</w:t>
      </w:r>
      <w:r w:rsidR="00E90799">
        <w:rPr>
          <w:rFonts w:ascii="Arial" w:hAnsi="Arial" w:cs="Arial"/>
          <w:sz w:val="20"/>
          <w:szCs w:val="20"/>
        </w:rPr>
        <w:t>ε</w:t>
      </w:r>
      <w:r>
        <w:rPr>
          <w:rFonts w:ascii="Arial" w:hAnsi="Arial" w:cs="Arial"/>
          <w:sz w:val="20"/>
          <w:szCs w:val="20"/>
        </w:rPr>
        <w:t>ίας                  ……………..    …/…/202</w:t>
      </w:r>
      <w:r w:rsidR="00AF09AF">
        <w:rPr>
          <w:rFonts w:ascii="Arial" w:hAnsi="Arial" w:cs="Arial"/>
          <w:sz w:val="20"/>
          <w:szCs w:val="20"/>
        </w:rPr>
        <w:t>1</w:t>
      </w:r>
    </w:p>
    <w:p w14:paraId="3915A7DE" w14:textId="12B1C4B5" w:rsidR="00213A26" w:rsidRDefault="00213A26" w:rsidP="00213A26">
      <w:pPr>
        <w:spacing w:after="200" w:line="276" w:lineRule="auto"/>
        <w:rPr>
          <w:rFonts w:ascii="Arial" w:hAnsi="Arial" w:cs="Arial"/>
          <w:b/>
          <w:sz w:val="20"/>
          <w:szCs w:val="20"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BE628" wp14:editId="5F8B154C">
                <wp:simplePos x="0" y="0"/>
                <wp:positionH relativeFrom="column">
                  <wp:posOffset>-681823</wp:posOffset>
                </wp:positionH>
                <wp:positionV relativeFrom="paragraph">
                  <wp:posOffset>160296</wp:posOffset>
                </wp:positionV>
                <wp:extent cx="6098650" cy="262393"/>
                <wp:effectExtent l="0" t="0" r="16510" b="23495"/>
                <wp:wrapNone/>
                <wp:docPr id="67" name="Πλαίσιο κειμένου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650" cy="26239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93D50" w14:textId="2AEBD74A" w:rsidR="00213A26" w:rsidRDefault="00213A26" w:rsidP="00213A2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Έργα Δασοπροστασίας-κλαδεύσεις-καθαρισμοί παριών</w:t>
                            </w:r>
                            <w:r w:rsidR="00C31A4C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C31A4C">
                              <w:rPr>
                                <w:rFonts w:ascii="Arial" w:hAnsi="Arial" w:cs="Arial"/>
                                <w:u w:val="single"/>
                              </w:rPr>
                              <w:t>οδων</w:t>
                            </w:r>
                            <w:proofErr w:type="spellEnd"/>
                            <w:r w:rsidR="00C31A4C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(ΠΥΡΟΠΡΟΣΤΑΣΙΑ)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</w:p>
                          <w:p w14:paraId="71F1E30D" w14:textId="77777777" w:rsidR="00213A26" w:rsidRDefault="00213A26" w:rsidP="00213A26">
                            <w:pPr>
                              <w:ind w:right="599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7A06461" w14:textId="77777777" w:rsidR="00213A26" w:rsidRDefault="00213A26" w:rsidP="00213A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BE628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67" o:spid="_x0000_s1026" type="#_x0000_t202" style="position:absolute;margin-left:-53.7pt;margin-top:12.6pt;width:480.2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" fillcolor="#bfbfbf">
                <v:textbox>
                  <w:txbxContent>
                    <w:p w14:paraId="1F393D50" w14:textId="2AEBD74A" w:rsidR="00213A26" w:rsidRDefault="00213A26" w:rsidP="00213A2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Έργα Δασοπροστασίας-κλαδεύσεις-καθαρισμοί παριών</w:t>
                      </w:r>
                      <w:r w:rsidR="00C31A4C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proofErr w:type="spellStart"/>
                      <w:r w:rsidR="00C31A4C">
                        <w:rPr>
                          <w:rFonts w:ascii="Arial" w:hAnsi="Arial" w:cs="Arial"/>
                          <w:u w:val="single"/>
                        </w:rPr>
                        <w:t>οδων</w:t>
                      </w:r>
                      <w:proofErr w:type="spellEnd"/>
                      <w:r w:rsidR="00C31A4C">
                        <w:rPr>
                          <w:rFonts w:ascii="Arial" w:hAnsi="Arial" w:cs="Arial"/>
                          <w:u w:val="single"/>
                        </w:rPr>
                        <w:t xml:space="preserve"> (ΠΥΡΟΠΡΟΣΤΑΣΙΑ)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</w:p>
                    <w:p w14:paraId="71F1E30D" w14:textId="77777777" w:rsidR="00213A26" w:rsidRDefault="00213A26" w:rsidP="00213A26">
                      <w:pPr>
                        <w:ind w:right="599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</w:p>
                    <w:p w14:paraId="67A06461" w14:textId="77777777" w:rsidR="00213A26" w:rsidRDefault="00213A26" w:rsidP="00213A2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  <w:highlight w:val="lightGray"/>
        </w:rPr>
        <w:t xml:space="preserve">                     ΟΙΚΟΝΟΜΙΚΗ ΠΡΟΣΦΟΡΑ ΓΙΑ ΤΟΝ ΔΙΑΓΩΝΙΣΜΟ</w:t>
      </w:r>
    </w:p>
    <w:p w14:paraId="6B77BEE2" w14:textId="77777777" w:rsidR="009A5218" w:rsidRDefault="009A5218" w:rsidP="00213A26">
      <w:pPr>
        <w:rPr>
          <w:rFonts w:ascii="Arial" w:hAnsi="Arial" w:cs="Arial"/>
          <w:sz w:val="20"/>
          <w:szCs w:val="20"/>
          <w:highlight w:val="lightGray"/>
        </w:rPr>
      </w:pPr>
    </w:p>
    <w:p w14:paraId="05199005" w14:textId="75BCEA5C" w:rsidR="00213A26" w:rsidRDefault="00213A26" w:rsidP="00213A26">
      <w:pPr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" w:hAnsi="Arial" w:cs="Arial"/>
          <w:sz w:val="20"/>
          <w:szCs w:val="20"/>
          <w:highlight w:val="lightGray"/>
        </w:rPr>
        <w:t xml:space="preserve">Υποβάλουμε την οικονομική προσφορά μας για τον ανωτέρω διαγωνισμό που έχει προκήρυξη ο Δήμος σας. </w:t>
      </w:r>
    </w:p>
    <w:p w14:paraId="40B6C611" w14:textId="77777777" w:rsidR="00213A26" w:rsidRDefault="00213A26" w:rsidP="00213A26">
      <w:pPr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" w:hAnsi="Arial" w:cs="Arial"/>
          <w:sz w:val="20"/>
          <w:szCs w:val="20"/>
          <w:highlight w:val="lightGray"/>
        </w:rPr>
        <w:t>Η προσφορά μας ισχύει &amp; δεσμεύει την εταιρεία μας μέχρι την ………..</w:t>
      </w:r>
    </w:p>
    <w:p w14:paraId="3ED94122" w14:textId="77777777" w:rsidR="00213A26" w:rsidRDefault="00213A26" w:rsidP="00213A26">
      <w:pPr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" w:hAnsi="Arial" w:cs="Arial"/>
          <w:sz w:val="20"/>
          <w:szCs w:val="20"/>
          <w:highlight w:val="lightGray"/>
        </w:rPr>
        <w:t>(Σημείωση : Τουλάχιστον 4 μήνες από την επόμενη ημέρα της διενέργειας του Διαγωνισμού)</w:t>
      </w:r>
    </w:p>
    <w:p w14:paraId="2FA48FB7" w14:textId="77777777" w:rsidR="00213A26" w:rsidRDefault="00213A26" w:rsidP="00213A26">
      <w:pPr>
        <w:rPr>
          <w:rFonts w:ascii="Arial" w:hAnsi="Arial" w:cs="Arial"/>
          <w:b/>
          <w:sz w:val="20"/>
          <w:szCs w:val="20"/>
          <w:highlight w:val="lightGray"/>
        </w:rPr>
      </w:pPr>
      <w:r>
        <w:rPr>
          <w:rFonts w:ascii="Arial" w:hAnsi="Arial" w:cs="Arial"/>
          <w:b/>
          <w:sz w:val="20"/>
          <w:szCs w:val="20"/>
          <w:highlight w:val="lightGray"/>
          <w:lang w:val="en-US"/>
        </w:rPr>
        <w:t>CPV</w:t>
      </w:r>
      <w:r w:rsidRPr="00213A26">
        <w:rPr>
          <w:rFonts w:ascii="Arial" w:hAnsi="Arial" w:cs="Arial"/>
          <w:b/>
          <w:sz w:val="20"/>
          <w:szCs w:val="20"/>
          <w:highlight w:val="lightGray"/>
        </w:rPr>
        <w:t xml:space="preserve"> </w:t>
      </w:r>
      <w:r>
        <w:rPr>
          <w:rFonts w:ascii="Arial" w:hAnsi="Arial" w:cs="Arial"/>
          <w:b/>
          <w:sz w:val="20"/>
          <w:szCs w:val="20"/>
          <w:highlight w:val="lightGray"/>
        </w:rPr>
        <w:t xml:space="preserve">:77312000-0 &amp; 45343100-4 </w:t>
      </w:r>
    </w:p>
    <w:p w14:paraId="572A3B91" w14:textId="77777777" w:rsidR="00213A26" w:rsidRDefault="00213A26" w:rsidP="00213A26">
      <w:pPr>
        <w:rPr>
          <w:rFonts w:ascii="Arial" w:hAnsi="Arial" w:cs="Arial"/>
          <w:b/>
          <w:sz w:val="20"/>
          <w:szCs w:val="20"/>
          <w:highlight w:val="lightGray"/>
        </w:rPr>
      </w:pPr>
    </w:p>
    <w:p w14:paraId="0A3C0C96" w14:textId="5B430B8D" w:rsidR="00213A26" w:rsidRDefault="00213A26" w:rsidP="00213A2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Κ.Α. : 35-7321.</w:t>
      </w:r>
      <w:r w:rsidR="00A366CD">
        <w:rPr>
          <w:rFonts w:ascii="Arial" w:hAnsi="Arial" w:cs="Arial"/>
          <w:b/>
          <w:bCs/>
          <w:sz w:val="20"/>
          <w:szCs w:val="20"/>
        </w:rPr>
        <w:t>051</w:t>
      </w:r>
      <w:r>
        <w:rPr>
          <w:rFonts w:ascii="Arial" w:hAnsi="Arial" w:cs="Arial"/>
          <w:b/>
          <w:bCs/>
          <w:sz w:val="20"/>
          <w:szCs w:val="20"/>
        </w:rPr>
        <w:t xml:space="preserve"> «ΕΡΓΑ ΔΑΣΟΠΡΟΣΤΑΣΙΑΣ –ΚΛΑΔΕΥΣΕΙΣ –ΚΑΘΑΡΙΣΜΟΙ ΠΑΡΙΩΝ</w:t>
      </w:r>
      <w:r w:rsidR="00A366CD">
        <w:rPr>
          <w:rFonts w:ascii="Arial" w:hAnsi="Arial" w:cs="Arial"/>
          <w:b/>
          <w:bCs/>
          <w:sz w:val="20"/>
          <w:szCs w:val="20"/>
        </w:rPr>
        <w:t>»</w:t>
      </w:r>
    </w:p>
    <w:p w14:paraId="72F91897" w14:textId="77777777" w:rsidR="00213A26" w:rsidRDefault="00213A26" w:rsidP="00213A26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3"/>
        <w:tblpPr w:leftFromText="180" w:rightFromText="180" w:vertAnchor="text" w:horzAnchor="page" w:tblpX="948" w:tblpY="98"/>
        <w:tblW w:w="8727" w:type="dxa"/>
        <w:tblInd w:w="0" w:type="dxa"/>
        <w:tblLook w:val="04A0" w:firstRow="1" w:lastRow="0" w:firstColumn="1" w:lastColumn="0" w:noHBand="0" w:noVBand="1"/>
      </w:tblPr>
      <w:tblGrid>
        <w:gridCol w:w="796"/>
        <w:gridCol w:w="2467"/>
        <w:gridCol w:w="1433"/>
        <w:gridCol w:w="1356"/>
        <w:gridCol w:w="1240"/>
        <w:gridCol w:w="1435"/>
      </w:tblGrid>
      <w:tr w:rsidR="00143E46" w14:paraId="7AE69834" w14:textId="77777777" w:rsidTr="008F5C5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50D3" w14:textId="77777777" w:rsidR="00143E46" w:rsidRDefault="00143E46" w:rsidP="008F5C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Α/Α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95FB" w14:textId="77777777" w:rsidR="00143E46" w:rsidRDefault="00143E46" w:rsidP="008F5C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Είδος εργασίας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843F" w14:textId="77777777" w:rsidR="00143E46" w:rsidRDefault="00143E46" w:rsidP="008F5C5D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Μον</w:t>
            </w:r>
            <w:proofErr w:type="spellEnd"/>
          </w:p>
          <w:p w14:paraId="32C611FF" w14:textId="77777777" w:rsidR="00143E46" w:rsidRDefault="00143E46" w:rsidP="008F5C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Μετρ.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2472" w14:textId="77777777" w:rsidR="00143E46" w:rsidRDefault="00143E46" w:rsidP="008F5C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Ποσότητα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2E30" w14:textId="77777777" w:rsidR="00143E46" w:rsidRDefault="00143E46" w:rsidP="008F5C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Τιμή </w:t>
            </w:r>
          </w:p>
          <w:p w14:paraId="6F64BC2E" w14:textId="77777777" w:rsidR="00143E46" w:rsidRDefault="00143E46" w:rsidP="008F5C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μονάδας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1B43" w14:textId="77777777" w:rsidR="00143E46" w:rsidRDefault="00143E46" w:rsidP="008F5C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Σύνολο</w:t>
            </w:r>
          </w:p>
        </w:tc>
      </w:tr>
      <w:tr w:rsidR="00143E46" w14:paraId="393AE05A" w14:textId="77777777" w:rsidTr="008F5C5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EBF0" w14:textId="77777777" w:rsidR="00143E46" w:rsidRDefault="00143E46" w:rsidP="008F5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D4981" w14:textId="77777777" w:rsidR="00143E46" w:rsidRDefault="00143E46" w:rsidP="008F5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Ανανέωση-διαμόρφωση θάμνων ύψους πάνω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απο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1,70 μέτρα</w:t>
            </w:r>
          </w:p>
          <w:p w14:paraId="2C49A252" w14:textId="77777777" w:rsidR="00143E46" w:rsidRDefault="00143E46" w:rsidP="008F5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(ΣΤ 4.5.2)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F011" w14:textId="77777777" w:rsidR="00143E46" w:rsidRDefault="00143E46" w:rsidP="008F5C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9292" w14:textId="77777777" w:rsidR="00143E46" w:rsidRDefault="00143E46" w:rsidP="008F5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AF13" w14:textId="13ECB5F4" w:rsidR="00143E46" w:rsidRDefault="00143E46" w:rsidP="008F5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A430C" w14:textId="0D973E71" w:rsidR="00143E46" w:rsidRDefault="00143E46" w:rsidP="008F5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46" w14:paraId="41CC7156" w14:textId="77777777" w:rsidTr="008F5C5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DB0FE" w14:textId="77777777" w:rsidR="00143E46" w:rsidRDefault="00143E46" w:rsidP="008F5C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C102" w14:textId="77777777" w:rsidR="00143E46" w:rsidRDefault="00143E46" w:rsidP="008F5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Βοτάνισμα με βενζινοκίνητο χορτοκοπτικό μηχάνημα</w:t>
            </w:r>
          </w:p>
          <w:p w14:paraId="29686788" w14:textId="77777777" w:rsidR="00143E46" w:rsidRDefault="00143E46" w:rsidP="008F5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στ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6.3.3)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A546" w14:textId="77777777" w:rsidR="00143E46" w:rsidRDefault="00143E46" w:rsidP="008F5C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στρεμ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323D" w14:textId="77777777" w:rsidR="00143E46" w:rsidRDefault="00143E46" w:rsidP="008F5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36C3" w14:textId="7B0D1C1E" w:rsidR="00143E46" w:rsidRDefault="00143E46" w:rsidP="008F5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A032" w14:textId="7E432D9E" w:rsidR="00143E46" w:rsidRDefault="00143E46" w:rsidP="008F5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46" w14:paraId="69CB3654" w14:textId="77777777" w:rsidTr="008F5C5D">
        <w:trPr>
          <w:trHeight w:val="60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BB8B" w14:textId="77777777" w:rsidR="00143E46" w:rsidRDefault="00143E46" w:rsidP="008F5C5D">
            <w:pPr>
              <w:rPr>
                <w:rFonts w:ascii="Arial" w:hAnsi="Arial" w:cs="Arial"/>
                <w:sz w:val="22"/>
                <w:szCs w:val="22"/>
                <w:highlight w:val="red"/>
              </w:rPr>
            </w:pPr>
            <w:r>
              <w:rPr>
                <w:rFonts w:ascii="Arial" w:hAnsi="Arial" w:cs="Arial"/>
                <w:highlight w:val="red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BB264" w14:textId="77777777" w:rsidR="00143E46" w:rsidRDefault="00143E46" w:rsidP="008F5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Φορτωτής </w:t>
            </w:r>
            <w:proofErr w:type="spellStart"/>
            <w:r>
              <w:rPr>
                <w:rFonts w:ascii="Times New Roman" w:hAnsi="Times New Roman"/>
              </w:rPr>
              <w:t>λαστιχοφόρος</w:t>
            </w:r>
            <w:proofErr w:type="spellEnd"/>
            <w:r>
              <w:rPr>
                <w:rFonts w:ascii="Times New Roman" w:hAnsi="Times New Roman"/>
              </w:rPr>
              <w:t xml:space="preserve"> (τσάπα)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7993" w14:textId="77777777" w:rsidR="00143E46" w:rsidRDefault="00143E46" w:rsidP="008F5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ημερομίσθιο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CEAC" w14:textId="675A9F08" w:rsidR="00143E46" w:rsidRDefault="003654FE" w:rsidP="008F5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43E4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8743" w14:textId="40FC99DE" w:rsidR="00143E46" w:rsidRDefault="00143E46" w:rsidP="008F5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9C299" w14:textId="723A0BEB" w:rsidR="00143E46" w:rsidRDefault="00143E46" w:rsidP="008F5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46" w14:paraId="5DC2A663" w14:textId="77777777" w:rsidTr="008F5C5D">
        <w:trPr>
          <w:trHeight w:val="84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0310C" w14:textId="77777777" w:rsidR="00143E46" w:rsidRDefault="00143E46" w:rsidP="008F5C5D">
            <w:pPr>
              <w:rPr>
                <w:rFonts w:ascii="Arial" w:hAnsi="Arial" w:cs="Arial"/>
                <w:sz w:val="22"/>
                <w:szCs w:val="22"/>
                <w:highlight w:val="red"/>
              </w:rPr>
            </w:pPr>
            <w:r>
              <w:rPr>
                <w:rFonts w:ascii="Arial" w:hAnsi="Arial" w:cs="Arial"/>
                <w:highlight w:val="red"/>
              </w:rPr>
              <w:t>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6EDB" w14:textId="77777777" w:rsidR="00143E46" w:rsidRDefault="00143E46" w:rsidP="008F5C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Ανατρεπόμενο αυτοκίνητο ωφέλιμου φορτίου μέχρι 17 τόνων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84B3" w14:textId="77777777" w:rsidR="00143E46" w:rsidRDefault="00143E46" w:rsidP="008F5C5D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ημερομίσθιο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A941" w14:textId="58FB58FA" w:rsidR="00143E46" w:rsidRDefault="003654FE" w:rsidP="008F5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43E4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27D7" w14:textId="35A7B3F0" w:rsidR="00143E46" w:rsidRDefault="00143E46" w:rsidP="008F5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1516" w14:textId="27A4F6DF" w:rsidR="00143E46" w:rsidRDefault="00143E46" w:rsidP="008F5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46" w14:paraId="3842BC2D" w14:textId="77777777" w:rsidTr="008F5C5D">
        <w:trPr>
          <w:trHeight w:val="84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030D" w14:textId="77777777" w:rsidR="00143E46" w:rsidRDefault="00143E46" w:rsidP="008F5C5D">
            <w:pPr>
              <w:rPr>
                <w:rFonts w:ascii="Arial" w:hAnsi="Arial" w:cs="Arial"/>
                <w:sz w:val="22"/>
                <w:szCs w:val="22"/>
                <w:highlight w:val="red"/>
              </w:rPr>
            </w:pPr>
            <w:r>
              <w:rPr>
                <w:rFonts w:ascii="Arial" w:hAnsi="Arial" w:cs="Arial"/>
                <w:highlight w:val="red"/>
              </w:rPr>
              <w:t>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D075" w14:textId="77777777" w:rsidR="00143E46" w:rsidRDefault="00143E46" w:rsidP="008F5C5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Διαμορφωτήρας</w:t>
            </w:r>
            <w:proofErr w:type="spellEnd"/>
            <w:r>
              <w:rPr>
                <w:rFonts w:ascii="Times New Roman" w:hAnsi="Times New Roman"/>
              </w:rPr>
              <w:t xml:space="preserve"> γαιών με </w:t>
            </w:r>
            <w:proofErr w:type="spellStart"/>
            <w:r>
              <w:rPr>
                <w:rFonts w:ascii="Times New Roman" w:hAnsi="Times New Roman"/>
              </w:rPr>
              <w:t>εμπροσθιο</w:t>
            </w:r>
            <w:proofErr w:type="spellEnd"/>
            <w:r>
              <w:rPr>
                <w:rFonts w:ascii="Times New Roman" w:hAnsi="Times New Roman"/>
              </w:rPr>
              <w:t xml:space="preserve"> μαχαίρι (</w:t>
            </w:r>
            <w:proofErr w:type="spellStart"/>
            <w:r>
              <w:rPr>
                <w:rFonts w:ascii="Times New Roman" w:hAnsi="Times New Roman"/>
              </w:rPr>
              <w:t>grαder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DDF7" w14:textId="77777777" w:rsidR="00143E46" w:rsidRDefault="00143E46" w:rsidP="008F5C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ημερομίσθιο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0ED2" w14:textId="090AB3AA" w:rsidR="00143E46" w:rsidRDefault="003654FE" w:rsidP="008F5C5D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43E4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49B4" w14:textId="7DAED34D" w:rsidR="00143E46" w:rsidRDefault="00143E46" w:rsidP="008F5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802A" w14:textId="391501AE" w:rsidR="00143E46" w:rsidRDefault="00143E46" w:rsidP="008F5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46" w14:paraId="6D0CEAAA" w14:textId="77777777" w:rsidTr="008F5C5D">
        <w:trPr>
          <w:trHeight w:val="84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D9FE" w14:textId="77777777" w:rsidR="00143E46" w:rsidRDefault="00143E46" w:rsidP="008F5C5D">
            <w:pPr>
              <w:rPr>
                <w:rFonts w:ascii="Arial" w:hAnsi="Arial" w:cs="Arial"/>
                <w:sz w:val="22"/>
                <w:szCs w:val="22"/>
                <w:highlight w:val="red"/>
              </w:rPr>
            </w:pPr>
            <w:r>
              <w:rPr>
                <w:rFonts w:ascii="Arial" w:hAnsi="Arial" w:cs="Arial"/>
                <w:highlight w:val="red"/>
              </w:rPr>
              <w:t>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E8B3" w14:textId="77777777" w:rsidR="00143E46" w:rsidRDefault="00143E46" w:rsidP="008F5C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Προμήθεια και διάστρωση </w:t>
            </w:r>
            <w:proofErr w:type="spellStart"/>
            <w:r>
              <w:rPr>
                <w:rFonts w:ascii="Times New Roman" w:hAnsi="Times New Roman"/>
              </w:rPr>
              <w:t>θραυστού</w:t>
            </w:r>
            <w:proofErr w:type="spellEnd"/>
            <w:r>
              <w:rPr>
                <w:rFonts w:ascii="Times New Roman" w:hAnsi="Times New Roman"/>
              </w:rPr>
              <w:t xml:space="preserve"> υλικού λατομείου μεταβλητού πάχους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7E595" w14:textId="77777777" w:rsidR="00143E46" w:rsidRDefault="00143E46" w:rsidP="008F5C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Μ3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54B3" w14:textId="47C1B7ED" w:rsidR="00143E46" w:rsidRDefault="003654FE" w:rsidP="008F5C5D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43E4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537B" w14:textId="6CC2F0A8" w:rsidR="00143E46" w:rsidRDefault="00143E46" w:rsidP="008F5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8A92" w14:textId="41DAA235" w:rsidR="00143E46" w:rsidRDefault="00143E46" w:rsidP="008F5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46" w14:paraId="0CF8AEA3" w14:textId="77777777" w:rsidTr="008F5C5D">
        <w:trPr>
          <w:trHeight w:val="182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5D9E" w14:textId="77777777" w:rsidR="00143E46" w:rsidRDefault="00143E46" w:rsidP="008F5C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3290" w14:textId="77777777" w:rsidR="00143E46" w:rsidRDefault="00143E46" w:rsidP="008F5C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B90B" w14:textId="77777777" w:rsidR="00143E46" w:rsidRDefault="00143E46" w:rsidP="008F5C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C912" w14:textId="77777777" w:rsidR="00143E46" w:rsidRDefault="00143E46" w:rsidP="008F5C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6493" w14:textId="77777777" w:rsidR="00143E46" w:rsidRDefault="00143E46" w:rsidP="008F5C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ΣΥΝΟΛΟ </w:t>
            </w:r>
          </w:p>
          <w:p w14:paraId="569F153F" w14:textId="77777777" w:rsidR="00143E46" w:rsidRDefault="00143E46" w:rsidP="008F5C5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ΦΠΑ24%</w:t>
            </w:r>
          </w:p>
          <w:p w14:paraId="2FFEF46B" w14:textId="1FE1CECE" w:rsidR="00143E46" w:rsidRDefault="00143E46" w:rsidP="008F5C5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ΓΕΝΙΚΟ ΣΥΝΟΛΟ</w:t>
            </w:r>
          </w:p>
          <w:p w14:paraId="62F3813D" w14:textId="77777777" w:rsidR="00143E46" w:rsidRDefault="00143E46" w:rsidP="008F5C5D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32B1EF3B" w14:textId="77777777" w:rsidR="00143E46" w:rsidRDefault="00143E46" w:rsidP="008F5C5D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1F32" w14:textId="37B8C42C" w:rsidR="00143E46" w:rsidRDefault="00143E46" w:rsidP="008F5C5D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14:paraId="6A1ABFF1" w14:textId="77777777" w:rsidR="00143E46" w:rsidRDefault="00143E46" w:rsidP="00143E46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Η συνολική τιμή προσφορά μας ανέρχεται στα (Ολογράφως)</w:t>
      </w:r>
    </w:p>
    <w:p w14:paraId="1F4264F5" w14:textId="77777777" w:rsidR="00143E46" w:rsidRDefault="00143E46" w:rsidP="00143E46">
      <w:pPr>
        <w:rPr>
          <w:rFonts w:ascii="Arial" w:hAnsi="Arial" w:cs="Arial"/>
          <w:b/>
          <w:sz w:val="20"/>
          <w:szCs w:val="20"/>
          <w:u w:val="single"/>
        </w:rPr>
      </w:pPr>
    </w:p>
    <w:p w14:paraId="5127CDC4" w14:textId="77777777" w:rsidR="00143E46" w:rsidRDefault="00143E46" w:rsidP="00143E46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…………………………………………………………………………………………………....</w:t>
      </w:r>
    </w:p>
    <w:p w14:paraId="7F0DABF8" w14:textId="77777777" w:rsidR="00143E46" w:rsidRDefault="00143E46" w:rsidP="00143E46">
      <w:pPr>
        <w:rPr>
          <w:rFonts w:ascii="Arial" w:hAnsi="Arial" w:cs="Arial"/>
          <w:b/>
          <w:sz w:val="20"/>
          <w:szCs w:val="20"/>
          <w:u w:val="single"/>
        </w:rPr>
      </w:pPr>
    </w:p>
    <w:p w14:paraId="4A8B4C25" w14:textId="77777777" w:rsidR="00143E46" w:rsidRDefault="00143E46" w:rsidP="00143E4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Για την (εταιρεία</w:t>
      </w:r>
      <w:r>
        <w:rPr>
          <w:rFonts w:ascii="Arial" w:hAnsi="Arial" w:cs="Arial"/>
          <w:sz w:val="20"/>
          <w:szCs w:val="20"/>
          <w:u w:val="single"/>
        </w:rPr>
        <w:t>)</w:t>
      </w:r>
    </w:p>
    <w:sectPr w:rsidR="00143E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C18"/>
    <w:rsid w:val="00143E46"/>
    <w:rsid w:val="00213A26"/>
    <w:rsid w:val="003654FE"/>
    <w:rsid w:val="008F5C5D"/>
    <w:rsid w:val="009A5218"/>
    <w:rsid w:val="009F577E"/>
    <w:rsid w:val="00A062AD"/>
    <w:rsid w:val="00A366CD"/>
    <w:rsid w:val="00AF09AF"/>
    <w:rsid w:val="00C10C18"/>
    <w:rsid w:val="00C31A4C"/>
    <w:rsid w:val="00D43FDA"/>
    <w:rsid w:val="00D5003A"/>
    <w:rsid w:val="00E9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90431"/>
  <w15:chartTrackingRefBased/>
  <w15:docId w15:val="{7F89D0C9-C7D5-462D-A939-172D14E8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A26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Επικεφαλίδα #3 (2)"/>
    <w:basedOn w:val="a0"/>
    <w:rsid w:val="00213A26"/>
    <w:rPr>
      <w:rFonts w:ascii="Calibri" w:eastAsia="Calibri" w:hAnsi="Calibri" w:cs="Calibri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effect w:val="none"/>
      <w:lang w:val="el-GR" w:eastAsia="el-GR" w:bidi="el-GR"/>
    </w:rPr>
  </w:style>
  <w:style w:type="table" w:styleId="a3">
    <w:name w:val="Table Grid"/>
    <w:basedOn w:val="a1"/>
    <w:uiPriority w:val="59"/>
    <w:rsid w:val="00143E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ΚΑΘΑΡΙΟΤΗΤΑ - ΠΡΑΣΙΝΟ | ΔΗΜΟΣ ΣΑΛΑΜΙΝΑΣ</dc:creator>
  <cp:keywords/>
  <dc:description/>
  <cp:lastModifiedBy>ΚΑΘΑΡΙΟΤΗΤΑ - ΠΡΑΣΙΝΟ | ΔΗΜΟΣ ΣΑΛΑΜΙΝΑΣ</cp:lastModifiedBy>
  <cp:revision>17</cp:revision>
  <dcterms:created xsi:type="dcterms:W3CDTF">2020-05-27T12:02:00Z</dcterms:created>
  <dcterms:modified xsi:type="dcterms:W3CDTF">2021-05-11T12:29:00Z</dcterms:modified>
</cp:coreProperties>
</file>